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601" w:tblpY="406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7"/>
        <w:gridCol w:w="4145"/>
        <w:gridCol w:w="2555"/>
        <w:gridCol w:w="2514"/>
        <w:gridCol w:w="2551"/>
        <w:gridCol w:w="1418"/>
        <w:gridCol w:w="1276"/>
      </w:tblGrid>
      <w:tr w:rsidR="00577D34" w:rsidRPr="00577D34" w:rsidTr="00577D34">
        <w:trPr>
          <w:trHeight w:val="133"/>
        </w:trPr>
        <w:tc>
          <w:tcPr>
            <w:tcW w:w="15276" w:type="dxa"/>
            <w:gridSpan w:val="7"/>
            <w:tcBorders>
              <w:top w:val="nil"/>
              <w:left w:val="nil"/>
              <w:right w:val="nil"/>
            </w:tcBorders>
          </w:tcPr>
          <w:p w:rsidR="00577D34" w:rsidRPr="00577D34" w:rsidRDefault="00577D34" w:rsidP="00577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Тематическое планирование</w:t>
            </w:r>
          </w:p>
        </w:tc>
      </w:tr>
      <w:tr w:rsidR="00577D34" w:rsidRPr="00577D34" w:rsidTr="00577D34">
        <w:trPr>
          <w:trHeight w:val="133"/>
        </w:trPr>
        <w:tc>
          <w:tcPr>
            <w:tcW w:w="817" w:type="dxa"/>
            <w:vMerge w:val="restart"/>
          </w:tcPr>
          <w:p w:rsidR="00577D34" w:rsidRPr="00577D34" w:rsidRDefault="00577D34" w:rsidP="00577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7D3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45" w:type="dxa"/>
            <w:vMerge w:val="restart"/>
            <w:tcBorders>
              <w:right w:val="single" w:sz="4" w:space="0" w:color="auto"/>
            </w:tcBorders>
          </w:tcPr>
          <w:p w:rsidR="00577D34" w:rsidRPr="00577D34" w:rsidRDefault="00577D34" w:rsidP="00577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7D34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06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D34" w:rsidRPr="00577D34" w:rsidRDefault="00577D34" w:rsidP="00577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7D34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2551" w:type="dxa"/>
            <w:vMerge w:val="restart"/>
          </w:tcPr>
          <w:p w:rsidR="00577D34" w:rsidRPr="00577D34" w:rsidRDefault="00577D34" w:rsidP="00577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7D34">
              <w:rPr>
                <w:rFonts w:ascii="Times New Roman" w:hAnsi="Times New Roman"/>
                <w:b/>
                <w:sz w:val="24"/>
                <w:szCs w:val="24"/>
              </w:rPr>
              <w:t>Коррекционная работа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:rsidR="00577D34" w:rsidRPr="00577D34" w:rsidRDefault="00577D34" w:rsidP="00577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7D34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140427" w:rsidRPr="00577D34" w:rsidTr="00577D34">
        <w:trPr>
          <w:trHeight w:val="140"/>
        </w:trPr>
        <w:tc>
          <w:tcPr>
            <w:tcW w:w="817" w:type="dxa"/>
            <w:vMerge/>
          </w:tcPr>
          <w:p w:rsidR="00140427" w:rsidRPr="00577D34" w:rsidRDefault="00140427" w:rsidP="00577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5" w:type="dxa"/>
            <w:vMerge/>
            <w:tcBorders>
              <w:right w:val="single" w:sz="4" w:space="0" w:color="auto"/>
            </w:tcBorders>
          </w:tcPr>
          <w:p w:rsidR="00140427" w:rsidRPr="00577D34" w:rsidRDefault="00140427" w:rsidP="00577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</w:tcBorders>
          </w:tcPr>
          <w:p w:rsidR="00140427" w:rsidRPr="00577D34" w:rsidRDefault="00577D34" w:rsidP="00577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7D34">
              <w:rPr>
                <w:rFonts w:ascii="Times New Roman" w:hAnsi="Times New Roman"/>
                <w:b/>
                <w:sz w:val="24"/>
                <w:szCs w:val="24"/>
              </w:rPr>
              <w:t>БУЖ</w:t>
            </w:r>
          </w:p>
        </w:tc>
        <w:tc>
          <w:tcPr>
            <w:tcW w:w="2514" w:type="dxa"/>
            <w:tcBorders>
              <w:top w:val="single" w:sz="4" w:space="0" w:color="auto"/>
            </w:tcBorders>
          </w:tcPr>
          <w:p w:rsidR="00140427" w:rsidRPr="00577D34" w:rsidRDefault="00577D34" w:rsidP="00577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7D34">
              <w:rPr>
                <w:rFonts w:ascii="Times New Roman" w:hAnsi="Times New Roman"/>
                <w:b/>
                <w:sz w:val="24"/>
                <w:szCs w:val="24"/>
              </w:rPr>
              <w:t>ЖК</w:t>
            </w:r>
          </w:p>
        </w:tc>
        <w:tc>
          <w:tcPr>
            <w:tcW w:w="2551" w:type="dxa"/>
            <w:vMerge/>
          </w:tcPr>
          <w:p w:rsidR="00140427" w:rsidRPr="00577D34" w:rsidRDefault="00140427" w:rsidP="00577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40427" w:rsidRPr="00577D34" w:rsidRDefault="00577D34" w:rsidP="00577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7D34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140427" w:rsidRPr="00577D34">
              <w:rPr>
                <w:rFonts w:ascii="Times New Roman" w:hAnsi="Times New Roman"/>
                <w:b/>
                <w:sz w:val="24"/>
                <w:szCs w:val="24"/>
              </w:rPr>
              <w:t>лан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40427" w:rsidRPr="00577D34" w:rsidRDefault="00577D34" w:rsidP="00577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7D34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r w:rsidR="00140427" w:rsidRPr="00577D34">
              <w:rPr>
                <w:rFonts w:ascii="Times New Roman" w:hAnsi="Times New Roman"/>
                <w:b/>
                <w:sz w:val="24"/>
                <w:szCs w:val="24"/>
              </w:rPr>
              <w:t>акт</w:t>
            </w:r>
          </w:p>
        </w:tc>
      </w:tr>
      <w:tr w:rsidR="00140427" w:rsidRPr="00577D34" w:rsidTr="00577D34">
        <w:tc>
          <w:tcPr>
            <w:tcW w:w="817" w:type="dxa"/>
          </w:tcPr>
          <w:p w:rsidR="00140427" w:rsidRPr="00577D34" w:rsidRDefault="00140427" w:rsidP="00577D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45" w:type="dxa"/>
          </w:tcPr>
          <w:p w:rsidR="00140427" w:rsidRPr="00577D34" w:rsidRDefault="00140427" w:rsidP="00577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7D34">
              <w:rPr>
                <w:rFonts w:ascii="Times New Roman" w:hAnsi="Times New Roman"/>
                <w:b/>
                <w:sz w:val="24"/>
                <w:szCs w:val="24"/>
              </w:rPr>
              <w:t>Неживая природа.</w:t>
            </w:r>
          </w:p>
        </w:tc>
        <w:tc>
          <w:tcPr>
            <w:tcW w:w="2555" w:type="dxa"/>
            <w:vMerge w:val="restart"/>
          </w:tcPr>
          <w:p w:rsidR="00140427" w:rsidRPr="00577D34" w:rsidRDefault="00140427" w:rsidP="00577D34">
            <w:pPr>
              <w:pStyle w:val="a4"/>
              <w:spacing w:before="0" w:beforeAutospacing="0" w:after="0" w:afterAutospacing="0" w:line="360" w:lineRule="auto"/>
              <w:jc w:val="both"/>
            </w:pPr>
            <w:r w:rsidRPr="00577D34">
              <w:t>-знание частей суток (день, ночь, вечер, утро);</w:t>
            </w:r>
          </w:p>
          <w:p w:rsidR="00140427" w:rsidRPr="00577D34" w:rsidRDefault="00140427" w:rsidP="00577D34">
            <w:pPr>
              <w:pStyle w:val="a4"/>
              <w:spacing w:before="0" w:beforeAutospacing="0" w:after="0" w:afterAutospacing="0" w:line="360" w:lineRule="auto"/>
              <w:jc w:val="both"/>
            </w:pPr>
            <w:r w:rsidRPr="00577D34">
              <w:t>-понимание взаимосвязи времени суток и солнца (по результатам наблюдений);</w:t>
            </w:r>
          </w:p>
          <w:p w:rsidR="00140427" w:rsidRPr="00577D34" w:rsidRDefault="00140427" w:rsidP="00577D34">
            <w:pPr>
              <w:pStyle w:val="a4"/>
              <w:spacing w:before="0" w:beforeAutospacing="0" w:after="0" w:afterAutospacing="0" w:line="360" w:lineRule="auto"/>
              <w:jc w:val="both"/>
            </w:pPr>
            <w:r w:rsidRPr="00577D34">
              <w:t xml:space="preserve">-знание дней недели (рабочие и выходные) и  порядка их следования; </w:t>
            </w:r>
          </w:p>
          <w:p w:rsidR="00140427" w:rsidRPr="00577D34" w:rsidRDefault="00140427" w:rsidP="00577D34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-знание основных признаков осени (изменения в неживой природе, жизни растений, животных и человека);</w:t>
            </w:r>
          </w:p>
          <w:p w:rsidR="00140427" w:rsidRPr="00577D34" w:rsidRDefault="00140427" w:rsidP="00577D34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 xml:space="preserve">-знание взаимозависимости  изменений в неживой </w:t>
            </w:r>
            <w:r w:rsidRPr="00577D34">
              <w:rPr>
                <w:rFonts w:ascii="Times New Roman" w:hAnsi="Times New Roman"/>
                <w:sz w:val="24"/>
                <w:szCs w:val="24"/>
              </w:rPr>
              <w:lastRenderedPageBreak/>
              <w:t>и живой природе, жизни людей (в том числе и по результатам наблюдений);</w:t>
            </w:r>
          </w:p>
          <w:p w:rsidR="00140427" w:rsidRPr="00577D34" w:rsidRDefault="00140427" w:rsidP="00577D34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-знание особенностей жизни животных осенью (звери, птицы);</w:t>
            </w:r>
          </w:p>
        </w:tc>
        <w:tc>
          <w:tcPr>
            <w:tcW w:w="2514" w:type="dxa"/>
            <w:vMerge w:val="restart"/>
          </w:tcPr>
          <w:p w:rsidR="00140427" w:rsidRPr="00577D34" w:rsidRDefault="00140427" w:rsidP="00577D34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77D3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-элементарные представления об окружающем мире в совокупности его природных и социальных компонентов;</w:t>
            </w:r>
          </w:p>
          <w:p w:rsidR="00140427" w:rsidRPr="00577D34" w:rsidRDefault="00140427" w:rsidP="00577D3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577D34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77D34">
              <w:rPr>
                <w:rFonts w:ascii="Times New Roman" w:hAnsi="Times New Roman"/>
                <w:sz w:val="24"/>
                <w:szCs w:val="24"/>
              </w:rPr>
              <w:t xml:space="preserve"> основных бытовых навыков и умений</w:t>
            </w:r>
            <w:proofErr w:type="gramStart"/>
            <w:r w:rsidRPr="00577D34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</w:p>
          <w:p w:rsidR="00140427" w:rsidRPr="00577D34" w:rsidRDefault="00140427" w:rsidP="00577D34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-первоначальные умения видеть красоту в окружающем мире;</w:t>
            </w:r>
          </w:p>
          <w:p w:rsidR="00140427" w:rsidRPr="00577D34" w:rsidRDefault="00140427" w:rsidP="00577D34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-готовность к безопасному и бережному поведению в природе и обществе;</w:t>
            </w:r>
          </w:p>
          <w:p w:rsidR="00140427" w:rsidRPr="00577D34" w:rsidRDefault="00140427" w:rsidP="00577D34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 xml:space="preserve">-бережное отношение к живым организмам,  </w:t>
            </w:r>
            <w:r w:rsidRPr="00577D34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сочувствовать природе и её обитателям;</w:t>
            </w:r>
          </w:p>
        </w:tc>
        <w:tc>
          <w:tcPr>
            <w:tcW w:w="2551" w:type="dxa"/>
            <w:vMerge w:val="restart"/>
          </w:tcPr>
          <w:p w:rsidR="00A86A23" w:rsidRPr="00577D34" w:rsidRDefault="00A86A23" w:rsidP="00577D34">
            <w:pPr>
              <w:spacing w:before="120" w:after="12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7D3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Познакомить с правилами поведения в школе. Выявить уровень понимания обращённой речи.</w:t>
            </w:r>
          </w:p>
          <w:p w:rsidR="00A86A23" w:rsidRPr="00577D34" w:rsidRDefault="00A86A23" w:rsidP="00577D34">
            <w:pPr>
              <w:spacing w:before="120" w:after="12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7D34">
              <w:rPr>
                <w:rFonts w:ascii="Times New Roman" w:eastAsia="Times New Roman" w:hAnsi="Times New Roman"/>
                <w:sz w:val="24"/>
                <w:szCs w:val="24"/>
              </w:rPr>
              <w:t>-Определить уровень речевых умений употреблять слова и словосочетания в соответствии  с контекстом.</w:t>
            </w:r>
          </w:p>
          <w:p w:rsidR="00A86A23" w:rsidRPr="00577D34" w:rsidRDefault="00A86A23" w:rsidP="00577D34">
            <w:pPr>
              <w:spacing w:before="120" w:after="12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7D34">
              <w:rPr>
                <w:rFonts w:ascii="Times New Roman" w:eastAsia="Times New Roman" w:hAnsi="Times New Roman"/>
                <w:sz w:val="24"/>
                <w:szCs w:val="24"/>
              </w:rPr>
              <w:t>-Определить степень освоения интонационного оформления высказываний в устной речи.</w:t>
            </w:r>
          </w:p>
          <w:p w:rsidR="00A86A23" w:rsidRPr="00577D34" w:rsidRDefault="00A86A23" w:rsidP="00577D34">
            <w:pPr>
              <w:spacing w:before="120" w:after="12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7D34">
              <w:rPr>
                <w:rFonts w:ascii="Times New Roman" w:eastAsia="Times New Roman" w:hAnsi="Times New Roman"/>
                <w:sz w:val="24"/>
                <w:szCs w:val="24"/>
              </w:rPr>
              <w:t xml:space="preserve">Воспитывать мотивацию к учению, </w:t>
            </w:r>
            <w:r w:rsidRPr="00577D3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 общению.</w:t>
            </w:r>
          </w:p>
          <w:p w:rsidR="00A86A23" w:rsidRPr="00577D34" w:rsidRDefault="00A86A23" w:rsidP="00577D34">
            <w:pPr>
              <w:tabs>
                <w:tab w:val="left" w:pos="450"/>
              </w:tabs>
              <w:spacing w:before="120" w:after="12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7D34">
              <w:rPr>
                <w:rFonts w:ascii="Times New Roman" w:eastAsia="Times New Roman" w:hAnsi="Times New Roman"/>
                <w:sz w:val="24"/>
                <w:szCs w:val="24"/>
              </w:rPr>
              <w:t xml:space="preserve">-Учить участвовать в беседе, составлять простые предложения. </w:t>
            </w:r>
          </w:p>
          <w:p w:rsidR="00A86A23" w:rsidRPr="00577D34" w:rsidRDefault="00A86A23" w:rsidP="00577D34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7D34">
              <w:rPr>
                <w:rFonts w:ascii="Times New Roman" w:eastAsia="Times New Roman" w:hAnsi="Times New Roman"/>
                <w:sz w:val="24"/>
                <w:szCs w:val="24"/>
              </w:rPr>
              <w:t>-Развивать мыслительные операции, внимание, активизировать словарный запас.</w:t>
            </w:r>
          </w:p>
          <w:p w:rsidR="00A86A23" w:rsidRPr="00577D34" w:rsidRDefault="00A86A23" w:rsidP="00577D34">
            <w:pPr>
              <w:spacing w:before="120" w:after="12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7D34">
              <w:rPr>
                <w:rFonts w:ascii="Times New Roman" w:eastAsia="Times New Roman" w:hAnsi="Times New Roman"/>
                <w:sz w:val="24"/>
                <w:szCs w:val="24"/>
              </w:rPr>
              <w:t>Продолжать ознакомление с правилами поведения в школе.</w:t>
            </w:r>
          </w:p>
          <w:p w:rsidR="00A86A23" w:rsidRPr="00577D34" w:rsidRDefault="00A86A23" w:rsidP="00577D34">
            <w:pPr>
              <w:spacing w:before="120" w:after="12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7D34">
              <w:rPr>
                <w:rFonts w:ascii="Times New Roman" w:eastAsia="Times New Roman" w:hAnsi="Times New Roman"/>
                <w:sz w:val="24"/>
                <w:szCs w:val="24"/>
              </w:rPr>
              <w:t>- Повышать уровень понимания обращённой речи.</w:t>
            </w:r>
          </w:p>
          <w:p w:rsidR="00A86A23" w:rsidRPr="00577D34" w:rsidRDefault="00A86A23" w:rsidP="00577D34">
            <w:pPr>
              <w:spacing w:before="120" w:after="12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7D34">
              <w:rPr>
                <w:rFonts w:ascii="Times New Roman" w:eastAsia="Times New Roman" w:hAnsi="Times New Roman"/>
                <w:sz w:val="24"/>
                <w:szCs w:val="24"/>
              </w:rPr>
              <w:t>-Повышать уровень речевых умений</w:t>
            </w:r>
          </w:p>
          <w:p w:rsidR="00A86A23" w:rsidRPr="00577D34" w:rsidRDefault="00A86A23" w:rsidP="00577D34">
            <w:pPr>
              <w:spacing w:before="120" w:after="12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7D34">
              <w:rPr>
                <w:rFonts w:ascii="Times New Roman" w:eastAsia="Times New Roman" w:hAnsi="Times New Roman"/>
                <w:sz w:val="24"/>
                <w:szCs w:val="24"/>
              </w:rPr>
              <w:t xml:space="preserve"> -Учить употреблять слова и словосочетания в </w:t>
            </w:r>
            <w:r w:rsidRPr="00577D3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соответствии  с контекстом.</w:t>
            </w:r>
          </w:p>
          <w:p w:rsidR="00A86A23" w:rsidRPr="00577D34" w:rsidRDefault="00A86A23" w:rsidP="00577D34">
            <w:pPr>
              <w:spacing w:before="120" w:after="12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7D34">
              <w:rPr>
                <w:rFonts w:ascii="Times New Roman" w:eastAsia="Times New Roman" w:hAnsi="Times New Roman"/>
                <w:sz w:val="24"/>
                <w:szCs w:val="24"/>
              </w:rPr>
              <w:t>-Определить степень освоения интонационного оформления высказываний в устной речи.</w:t>
            </w:r>
          </w:p>
          <w:p w:rsidR="00140427" w:rsidRPr="00577D34" w:rsidRDefault="00A86A23" w:rsidP="00577D34">
            <w:pPr>
              <w:spacing w:before="120" w:after="12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77D34">
              <w:rPr>
                <w:rFonts w:ascii="Times New Roman" w:eastAsia="Times New Roman" w:hAnsi="Times New Roman"/>
                <w:sz w:val="24"/>
                <w:szCs w:val="24"/>
              </w:rPr>
              <w:t>-Воспитывать мотивацию к учению, общению.</w:t>
            </w:r>
          </w:p>
        </w:tc>
        <w:tc>
          <w:tcPr>
            <w:tcW w:w="1418" w:type="dxa"/>
            <w:vMerge w:val="restart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140427" w:rsidRPr="00577D34" w:rsidRDefault="00140427" w:rsidP="0057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577D34" w:rsidTr="00577D34">
        <w:trPr>
          <w:trHeight w:val="255"/>
        </w:trPr>
        <w:tc>
          <w:tcPr>
            <w:tcW w:w="817" w:type="dxa"/>
            <w:tcBorders>
              <w:top w:val="single" w:sz="4" w:space="0" w:color="auto"/>
            </w:tcBorders>
          </w:tcPr>
          <w:p w:rsidR="00140427" w:rsidRPr="00577D34" w:rsidRDefault="00140427" w:rsidP="00577D3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  <w:tcBorders>
              <w:top w:val="single" w:sz="4" w:space="0" w:color="auto"/>
            </w:tcBorders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 xml:space="preserve">Сутки. День и ночь. Вечер, утро.  </w:t>
            </w:r>
          </w:p>
        </w:tc>
        <w:tc>
          <w:tcPr>
            <w:tcW w:w="2555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577D34" w:rsidTr="00577D34">
        <w:tc>
          <w:tcPr>
            <w:tcW w:w="817" w:type="dxa"/>
          </w:tcPr>
          <w:p w:rsidR="00140427" w:rsidRPr="00577D34" w:rsidRDefault="00140427" w:rsidP="00577D3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Дни недели рабочие и выходные, порядок следования дней недели.</w:t>
            </w:r>
          </w:p>
        </w:tc>
        <w:tc>
          <w:tcPr>
            <w:tcW w:w="2555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577D34" w:rsidTr="00577D34">
        <w:tc>
          <w:tcPr>
            <w:tcW w:w="817" w:type="dxa"/>
          </w:tcPr>
          <w:p w:rsidR="00140427" w:rsidRPr="00577D34" w:rsidRDefault="00140427" w:rsidP="00577D3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Неделя и месяц.</w:t>
            </w:r>
          </w:p>
        </w:tc>
        <w:tc>
          <w:tcPr>
            <w:tcW w:w="2555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577D34" w:rsidTr="00577D34">
        <w:tc>
          <w:tcPr>
            <w:tcW w:w="817" w:type="dxa"/>
          </w:tcPr>
          <w:p w:rsidR="00140427" w:rsidRPr="00577D34" w:rsidRDefault="00140427" w:rsidP="00577D3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Время суток на циферблате часов. Определение времени по часам.</w:t>
            </w:r>
          </w:p>
        </w:tc>
        <w:tc>
          <w:tcPr>
            <w:tcW w:w="2555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577D34" w:rsidTr="00577D34">
        <w:tc>
          <w:tcPr>
            <w:tcW w:w="817" w:type="dxa"/>
          </w:tcPr>
          <w:p w:rsidR="00140427" w:rsidRPr="00577D34" w:rsidRDefault="00140427" w:rsidP="00577D3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Земля: песок, глина, камни.</w:t>
            </w:r>
          </w:p>
        </w:tc>
        <w:tc>
          <w:tcPr>
            <w:tcW w:w="2555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6A23" w:rsidRPr="00577D34" w:rsidTr="00577D34">
        <w:tc>
          <w:tcPr>
            <w:tcW w:w="817" w:type="dxa"/>
          </w:tcPr>
          <w:p w:rsidR="00A86A23" w:rsidRPr="00577D34" w:rsidRDefault="00A86A23" w:rsidP="00577D3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Земля, как планета</w:t>
            </w:r>
          </w:p>
        </w:tc>
        <w:tc>
          <w:tcPr>
            <w:tcW w:w="2555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6A23" w:rsidRPr="00577D34" w:rsidTr="00577D34">
        <w:tc>
          <w:tcPr>
            <w:tcW w:w="817" w:type="dxa"/>
          </w:tcPr>
          <w:p w:rsidR="00A86A23" w:rsidRPr="00577D34" w:rsidRDefault="00A86A23" w:rsidP="00577D34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A86A23" w:rsidRPr="00577D34" w:rsidRDefault="00A86A23" w:rsidP="00577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7D34">
              <w:rPr>
                <w:rFonts w:ascii="Times New Roman" w:hAnsi="Times New Roman"/>
                <w:b/>
                <w:sz w:val="24"/>
                <w:szCs w:val="24"/>
              </w:rPr>
              <w:t>Сезонные изменения (времена года)</w:t>
            </w:r>
          </w:p>
        </w:tc>
        <w:tc>
          <w:tcPr>
            <w:tcW w:w="2555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86A23" w:rsidRPr="00577D34" w:rsidRDefault="00A86A23" w:rsidP="0057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86A23" w:rsidRPr="00577D34" w:rsidRDefault="00A86A23" w:rsidP="0057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577D34" w:rsidTr="00577D34">
        <w:tc>
          <w:tcPr>
            <w:tcW w:w="817" w:type="dxa"/>
          </w:tcPr>
          <w:p w:rsidR="00140427" w:rsidRPr="00577D34" w:rsidRDefault="00140427" w:rsidP="00577D3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Осень. Сезонные изменения. (Экскурсия)</w:t>
            </w:r>
          </w:p>
        </w:tc>
        <w:tc>
          <w:tcPr>
            <w:tcW w:w="2555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577D34" w:rsidTr="00577D34">
        <w:tc>
          <w:tcPr>
            <w:tcW w:w="817" w:type="dxa"/>
          </w:tcPr>
          <w:p w:rsidR="00140427" w:rsidRPr="00577D34" w:rsidRDefault="00140427" w:rsidP="00577D3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Осень. Ранняя, поздняя, середина сезона.</w:t>
            </w:r>
          </w:p>
        </w:tc>
        <w:tc>
          <w:tcPr>
            <w:tcW w:w="2555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577D34" w:rsidTr="00577D34">
        <w:tc>
          <w:tcPr>
            <w:tcW w:w="817" w:type="dxa"/>
          </w:tcPr>
          <w:p w:rsidR="00140427" w:rsidRPr="00577D34" w:rsidRDefault="00140427" w:rsidP="00577D3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Осень на календаре, осенние месяцы, порядок следования.</w:t>
            </w:r>
          </w:p>
        </w:tc>
        <w:tc>
          <w:tcPr>
            <w:tcW w:w="2555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577D34" w:rsidTr="00577D34">
        <w:tc>
          <w:tcPr>
            <w:tcW w:w="817" w:type="dxa"/>
          </w:tcPr>
          <w:p w:rsidR="00140427" w:rsidRPr="00577D34" w:rsidRDefault="00140427" w:rsidP="00577D3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Приспособление растений к сезонным изменениям в природе.</w:t>
            </w:r>
          </w:p>
        </w:tc>
        <w:tc>
          <w:tcPr>
            <w:tcW w:w="2555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577D34" w:rsidTr="00577D34">
        <w:tc>
          <w:tcPr>
            <w:tcW w:w="817" w:type="dxa"/>
          </w:tcPr>
          <w:p w:rsidR="00140427" w:rsidRPr="00577D34" w:rsidRDefault="00140427" w:rsidP="00577D3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Приспособление животных к сезонным изменениям в природе.</w:t>
            </w:r>
          </w:p>
        </w:tc>
        <w:tc>
          <w:tcPr>
            <w:tcW w:w="2555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577D34" w:rsidTr="00577D34">
        <w:tc>
          <w:tcPr>
            <w:tcW w:w="817" w:type="dxa"/>
          </w:tcPr>
          <w:p w:rsidR="00140427" w:rsidRPr="00577D34" w:rsidRDefault="00140427" w:rsidP="00577D3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Занятия и одежда людей осенью.</w:t>
            </w:r>
            <w:r w:rsidR="00881D5B" w:rsidRPr="00577D34">
              <w:rPr>
                <w:rFonts w:ascii="Times New Roman" w:hAnsi="Times New Roman"/>
                <w:sz w:val="24"/>
                <w:szCs w:val="24"/>
              </w:rPr>
              <w:t xml:space="preserve"> Тест.</w:t>
            </w:r>
          </w:p>
        </w:tc>
        <w:tc>
          <w:tcPr>
            <w:tcW w:w="2555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6A23" w:rsidRPr="00577D34" w:rsidTr="00577D34">
        <w:tc>
          <w:tcPr>
            <w:tcW w:w="817" w:type="dxa"/>
          </w:tcPr>
          <w:p w:rsidR="00A86A23" w:rsidRPr="00577D34" w:rsidRDefault="00A86A23" w:rsidP="00577D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A86A23" w:rsidRPr="00577D34" w:rsidRDefault="00A86A23" w:rsidP="00577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7D34">
              <w:rPr>
                <w:rFonts w:ascii="Times New Roman" w:hAnsi="Times New Roman"/>
                <w:b/>
                <w:sz w:val="24"/>
                <w:szCs w:val="24"/>
              </w:rPr>
              <w:t>Живая природа.</w:t>
            </w:r>
          </w:p>
        </w:tc>
        <w:tc>
          <w:tcPr>
            <w:tcW w:w="2555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86A23" w:rsidRPr="00577D34" w:rsidRDefault="00A86A23" w:rsidP="0057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A86A23" w:rsidRPr="00577D34" w:rsidRDefault="00A86A23" w:rsidP="0057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6A23" w:rsidRPr="00577D34" w:rsidTr="00577D34">
        <w:tc>
          <w:tcPr>
            <w:tcW w:w="817" w:type="dxa"/>
          </w:tcPr>
          <w:p w:rsidR="00A86A23" w:rsidRPr="00577D34" w:rsidRDefault="00A86A23" w:rsidP="00577D3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Животные. Жизнь животных осенью (звери, птицы, рыбы, насекомые)</w:t>
            </w:r>
          </w:p>
        </w:tc>
        <w:tc>
          <w:tcPr>
            <w:tcW w:w="2555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577D34" w:rsidTr="00577D34">
        <w:tc>
          <w:tcPr>
            <w:tcW w:w="817" w:type="dxa"/>
          </w:tcPr>
          <w:p w:rsidR="00140427" w:rsidRPr="00577D34" w:rsidRDefault="00140427" w:rsidP="00577D3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Культурные растения.</w:t>
            </w:r>
          </w:p>
        </w:tc>
        <w:tc>
          <w:tcPr>
            <w:tcW w:w="2555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577D34" w:rsidTr="00577D34">
        <w:tc>
          <w:tcPr>
            <w:tcW w:w="817" w:type="dxa"/>
          </w:tcPr>
          <w:p w:rsidR="00140427" w:rsidRPr="00577D34" w:rsidRDefault="00140427" w:rsidP="00577D3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Овощи: картофель, капуста, свёкла. Внешний вид, вкус. Употребление в пищу. Хранение зимой.</w:t>
            </w:r>
          </w:p>
        </w:tc>
        <w:tc>
          <w:tcPr>
            <w:tcW w:w="2555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577D34" w:rsidTr="00577D34">
        <w:tc>
          <w:tcPr>
            <w:tcW w:w="817" w:type="dxa"/>
          </w:tcPr>
          <w:p w:rsidR="00140427" w:rsidRPr="00577D34" w:rsidRDefault="00140427" w:rsidP="00577D3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 xml:space="preserve">Овощи: горох, фасоль. Внешний вид, </w:t>
            </w:r>
            <w:r w:rsidRPr="00577D34">
              <w:rPr>
                <w:rFonts w:ascii="Times New Roman" w:hAnsi="Times New Roman"/>
                <w:sz w:val="24"/>
                <w:szCs w:val="24"/>
              </w:rPr>
              <w:lastRenderedPageBreak/>
              <w:t>вкус. Употребление в пищу.</w:t>
            </w:r>
          </w:p>
        </w:tc>
        <w:tc>
          <w:tcPr>
            <w:tcW w:w="2555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577D34" w:rsidTr="00577D34">
        <w:tc>
          <w:tcPr>
            <w:tcW w:w="817" w:type="dxa"/>
          </w:tcPr>
          <w:p w:rsidR="00140427" w:rsidRPr="00577D34" w:rsidRDefault="00140427" w:rsidP="00577D3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Домашние животные: коза, овца. Основные части тела, питание.</w:t>
            </w:r>
          </w:p>
        </w:tc>
        <w:tc>
          <w:tcPr>
            <w:tcW w:w="2555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577D34" w:rsidTr="00577D34">
        <w:tc>
          <w:tcPr>
            <w:tcW w:w="817" w:type="dxa"/>
          </w:tcPr>
          <w:p w:rsidR="00140427" w:rsidRPr="00577D34" w:rsidRDefault="00140427" w:rsidP="00577D3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 xml:space="preserve">Скотный двор. </w:t>
            </w:r>
            <w:proofErr w:type="gramStart"/>
            <w:r w:rsidRPr="00577D34">
              <w:rPr>
                <w:rFonts w:ascii="Times New Roman" w:hAnsi="Times New Roman"/>
                <w:sz w:val="24"/>
                <w:szCs w:val="24"/>
              </w:rPr>
              <w:t>Польза</w:t>
            </w:r>
            <w:proofErr w:type="gramEnd"/>
            <w:r w:rsidRPr="00577D34">
              <w:rPr>
                <w:rFonts w:ascii="Times New Roman" w:hAnsi="Times New Roman"/>
                <w:sz w:val="24"/>
                <w:szCs w:val="24"/>
              </w:rPr>
              <w:t xml:space="preserve"> приносимая людям. Забота и уход за животными.</w:t>
            </w:r>
          </w:p>
        </w:tc>
        <w:tc>
          <w:tcPr>
            <w:tcW w:w="2555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577D34" w:rsidTr="00577D34">
        <w:tc>
          <w:tcPr>
            <w:tcW w:w="817" w:type="dxa"/>
          </w:tcPr>
          <w:p w:rsidR="00140427" w:rsidRPr="00577D34" w:rsidRDefault="00140427" w:rsidP="00577D3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Дикие животные: ёж, медведь. Внешний вид, пища, повадки. Зимовка. Роль в природе.</w:t>
            </w:r>
            <w:r w:rsidR="00881D5B" w:rsidRPr="00577D34">
              <w:rPr>
                <w:rFonts w:ascii="Times New Roman" w:hAnsi="Times New Roman"/>
                <w:sz w:val="24"/>
                <w:szCs w:val="24"/>
              </w:rPr>
              <w:t xml:space="preserve"> Тест.</w:t>
            </w:r>
          </w:p>
        </w:tc>
        <w:tc>
          <w:tcPr>
            <w:tcW w:w="2555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6A23" w:rsidRPr="00577D34" w:rsidTr="00577D34">
        <w:tc>
          <w:tcPr>
            <w:tcW w:w="817" w:type="dxa"/>
          </w:tcPr>
          <w:p w:rsidR="00A86A23" w:rsidRPr="00577D34" w:rsidRDefault="00A86A23" w:rsidP="00577D34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A86A23" w:rsidRPr="00577D34" w:rsidRDefault="00A86A23" w:rsidP="00577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7D34">
              <w:rPr>
                <w:rFonts w:ascii="Times New Roman" w:hAnsi="Times New Roman"/>
                <w:b/>
                <w:sz w:val="24"/>
                <w:szCs w:val="24"/>
              </w:rPr>
              <w:t>Сезонные изменения (времена года)</w:t>
            </w:r>
          </w:p>
        </w:tc>
        <w:tc>
          <w:tcPr>
            <w:tcW w:w="2555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86A23" w:rsidRPr="00577D34" w:rsidRDefault="00A86A23" w:rsidP="0057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A86A23" w:rsidRPr="00577D34" w:rsidRDefault="00A86A23" w:rsidP="0057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6A23" w:rsidRPr="00577D34" w:rsidTr="00577D34">
        <w:tc>
          <w:tcPr>
            <w:tcW w:w="817" w:type="dxa"/>
          </w:tcPr>
          <w:p w:rsidR="00A86A23" w:rsidRPr="00577D34" w:rsidRDefault="00A86A23" w:rsidP="00577D3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Зима. Признаки зимы (мороз, снег, иней, сила ветра, состояние водоёмов).</w:t>
            </w:r>
          </w:p>
        </w:tc>
        <w:tc>
          <w:tcPr>
            <w:tcW w:w="2555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577D34" w:rsidTr="00577D34">
        <w:tc>
          <w:tcPr>
            <w:tcW w:w="817" w:type="dxa"/>
          </w:tcPr>
          <w:p w:rsidR="00140427" w:rsidRPr="00577D34" w:rsidRDefault="00140427" w:rsidP="00577D3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 xml:space="preserve">Занятия и одежда людей зимой. </w:t>
            </w:r>
          </w:p>
        </w:tc>
        <w:tc>
          <w:tcPr>
            <w:tcW w:w="2555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577D34" w:rsidTr="00577D34">
        <w:tc>
          <w:tcPr>
            <w:tcW w:w="817" w:type="dxa"/>
          </w:tcPr>
          <w:p w:rsidR="00140427" w:rsidRPr="00577D34" w:rsidRDefault="00140427" w:rsidP="00577D3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Предупреждение простудных заболеваний.</w:t>
            </w:r>
          </w:p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Предупреждение травм в связи с сезонными особенностями. Гололёд.</w:t>
            </w:r>
            <w:r w:rsidR="00881D5B" w:rsidRPr="00577D34">
              <w:rPr>
                <w:rFonts w:ascii="Times New Roman" w:hAnsi="Times New Roman"/>
                <w:sz w:val="24"/>
                <w:szCs w:val="24"/>
              </w:rPr>
              <w:t xml:space="preserve"> Тест.</w:t>
            </w:r>
          </w:p>
        </w:tc>
        <w:tc>
          <w:tcPr>
            <w:tcW w:w="2555" w:type="dxa"/>
            <w:vMerge w:val="restart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-знание возрастных групп (малыш, взрослый</w:t>
            </w:r>
            <w:proofErr w:type="gramStart"/>
            <w:r w:rsidRPr="00577D34">
              <w:rPr>
                <w:rFonts w:ascii="Times New Roman" w:hAnsi="Times New Roman"/>
                <w:sz w:val="24"/>
                <w:szCs w:val="24"/>
              </w:rPr>
              <w:t>,);</w:t>
            </w:r>
          </w:p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End"/>
            <w:r w:rsidRPr="00577D34">
              <w:rPr>
                <w:rFonts w:ascii="Times New Roman" w:hAnsi="Times New Roman"/>
                <w:sz w:val="24"/>
                <w:szCs w:val="24"/>
              </w:rPr>
              <w:t>-знание понятия покровы тела (волосы, кожа, ногти);</w:t>
            </w:r>
          </w:p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 xml:space="preserve">-знание правил ухода за волосами (стрижка, расчесывание); </w:t>
            </w:r>
          </w:p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 xml:space="preserve">-умение ухаживать за кожей (умывание, мытье); </w:t>
            </w:r>
          </w:p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 xml:space="preserve">-умение ухаживать за ногтями (подстригание ногтей на руках и ногах); </w:t>
            </w:r>
          </w:p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-знание понятия органы чувств человека (глаза, уши, нос, язык, кожа);</w:t>
            </w:r>
          </w:p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lastRenderedPageBreak/>
              <w:t>-знание основных признаков весны (изменения в неживой природе, жизни растений, животных и человека);</w:t>
            </w:r>
          </w:p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-знание взаимозависимости  изменений в неживой и живой природе, жизни людей (в том числе и по результатам наблюдений);</w:t>
            </w:r>
          </w:p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-знание особенностей жизни животных весной (звери, птицы);</w:t>
            </w:r>
          </w:p>
        </w:tc>
        <w:tc>
          <w:tcPr>
            <w:tcW w:w="2514" w:type="dxa"/>
            <w:vMerge w:val="restart"/>
          </w:tcPr>
          <w:p w:rsidR="00140427" w:rsidRPr="00577D34" w:rsidRDefault="00140427" w:rsidP="00577D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427" w:rsidRPr="00577D34" w:rsidRDefault="00140427" w:rsidP="00577D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577D34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77D34">
              <w:rPr>
                <w:rFonts w:ascii="Times New Roman" w:hAnsi="Times New Roman"/>
                <w:sz w:val="24"/>
                <w:szCs w:val="24"/>
              </w:rPr>
              <w:t xml:space="preserve"> представлений о собственных возможностях, о насущно необходимом жизнеобеспечении;</w:t>
            </w:r>
          </w:p>
          <w:p w:rsidR="00140427" w:rsidRPr="00577D34" w:rsidRDefault="00140427" w:rsidP="00577D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577D34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77D34">
              <w:rPr>
                <w:rFonts w:ascii="Times New Roman" w:hAnsi="Times New Roman"/>
                <w:sz w:val="24"/>
                <w:szCs w:val="24"/>
              </w:rPr>
              <w:t xml:space="preserve"> навыков самообслуживания;</w:t>
            </w:r>
          </w:p>
          <w:p w:rsidR="00140427" w:rsidRPr="00577D34" w:rsidRDefault="00140427" w:rsidP="00577D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577D34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77D34">
              <w:rPr>
                <w:rFonts w:ascii="Times New Roman" w:hAnsi="Times New Roman"/>
                <w:sz w:val="24"/>
                <w:szCs w:val="24"/>
              </w:rPr>
              <w:t xml:space="preserve"> основных бытовых навыков и умений;</w:t>
            </w:r>
          </w:p>
          <w:p w:rsidR="00140427" w:rsidRPr="00577D34" w:rsidRDefault="00140427" w:rsidP="00577D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427" w:rsidRPr="00577D34" w:rsidRDefault="00140427" w:rsidP="00577D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427" w:rsidRPr="00577D34" w:rsidRDefault="00140427" w:rsidP="00577D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 xml:space="preserve">-первоначальные умения видеть красоту в </w:t>
            </w:r>
            <w:r w:rsidRPr="00577D34">
              <w:rPr>
                <w:rFonts w:ascii="Times New Roman" w:hAnsi="Times New Roman"/>
                <w:sz w:val="24"/>
                <w:szCs w:val="24"/>
              </w:rPr>
              <w:lastRenderedPageBreak/>
              <w:t>окружающем мире;</w:t>
            </w:r>
          </w:p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-готовность к безопасному и бережному поведению в природе и обществе;</w:t>
            </w:r>
          </w:p>
          <w:p w:rsidR="00140427" w:rsidRPr="00577D34" w:rsidRDefault="00140427" w:rsidP="00577D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427" w:rsidRPr="00577D34" w:rsidRDefault="00140427" w:rsidP="00577D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427" w:rsidRPr="00577D34" w:rsidRDefault="00140427" w:rsidP="00577D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-ценностное отношение к своему здоровью, здоровью близких и окружающих людей;</w:t>
            </w:r>
          </w:p>
          <w:p w:rsidR="00140427" w:rsidRPr="00577D34" w:rsidRDefault="00140427" w:rsidP="00577D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577D34" w:rsidRDefault="00140427" w:rsidP="00577D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6A23" w:rsidRPr="00577D34" w:rsidTr="00577D34">
        <w:tc>
          <w:tcPr>
            <w:tcW w:w="817" w:type="dxa"/>
          </w:tcPr>
          <w:p w:rsidR="00A86A23" w:rsidRPr="00577D34" w:rsidRDefault="00A86A23" w:rsidP="00577D34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A86A23" w:rsidRPr="00577D34" w:rsidRDefault="00A86A23" w:rsidP="00577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7D34">
              <w:rPr>
                <w:rFonts w:ascii="Times New Roman" w:hAnsi="Times New Roman"/>
                <w:b/>
                <w:sz w:val="24"/>
                <w:szCs w:val="24"/>
              </w:rPr>
              <w:t>Человек.</w:t>
            </w:r>
          </w:p>
        </w:tc>
        <w:tc>
          <w:tcPr>
            <w:tcW w:w="2555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86A23" w:rsidRPr="00577D34" w:rsidRDefault="00A86A23" w:rsidP="00577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A86A23" w:rsidRPr="00577D34" w:rsidRDefault="00A86A23" w:rsidP="00577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6A23" w:rsidRPr="00577D34" w:rsidTr="00577D34">
        <w:tc>
          <w:tcPr>
            <w:tcW w:w="817" w:type="dxa"/>
          </w:tcPr>
          <w:p w:rsidR="00A86A23" w:rsidRPr="00577D34" w:rsidRDefault="00A86A23" w:rsidP="00577D3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Человек. Лицо, части тела, их назначение и защита.</w:t>
            </w:r>
          </w:p>
        </w:tc>
        <w:tc>
          <w:tcPr>
            <w:tcW w:w="2555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577D34" w:rsidTr="00577D34">
        <w:tc>
          <w:tcPr>
            <w:tcW w:w="817" w:type="dxa"/>
          </w:tcPr>
          <w:p w:rsidR="00140427" w:rsidRPr="00577D34" w:rsidRDefault="00140427" w:rsidP="00577D3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Здоровый образ жизни. Гигиена питания.</w:t>
            </w:r>
          </w:p>
        </w:tc>
        <w:tc>
          <w:tcPr>
            <w:tcW w:w="2555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577D34" w:rsidTr="00577D34">
        <w:tc>
          <w:tcPr>
            <w:tcW w:w="817" w:type="dxa"/>
          </w:tcPr>
          <w:p w:rsidR="00140427" w:rsidRPr="00577D34" w:rsidRDefault="00140427" w:rsidP="00577D3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Режим сна, работы. Прогулки, занятия спортом.</w:t>
            </w:r>
          </w:p>
        </w:tc>
        <w:tc>
          <w:tcPr>
            <w:tcW w:w="2555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577D34" w:rsidTr="00577D34">
        <w:tc>
          <w:tcPr>
            <w:tcW w:w="817" w:type="dxa"/>
          </w:tcPr>
          <w:p w:rsidR="00140427" w:rsidRPr="00577D34" w:rsidRDefault="00140427" w:rsidP="00577D3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Лицо человека (глаза, нос, рот, уши и т.д.</w:t>
            </w:r>
            <w:proofErr w:type="gramStart"/>
            <w:r w:rsidRPr="00577D34">
              <w:rPr>
                <w:rFonts w:ascii="Times New Roman" w:hAnsi="Times New Roman"/>
                <w:sz w:val="24"/>
                <w:szCs w:val="24"/>
              </w:rPr>
              <w:t>)З</w:t>
            </w:r>
            <w:proofErr w:type="gramEnd"/>
            <w:r w:rsidRPr="00577D34">
              <w:rPr>
                <w:rFonts w:ascii="Times New Roman" w:hAnsi="Times New Roman"/>
                <w:sz w:val="24"/>
                <w:szCs w:val="24"/>
              </w:rPr>
              <w:t>начение и гигиена лица человека.</w:t>
            </w:r>
          </w:p>
        </w:tc>
        <w:tc>
          <w:tcPr>
            <w:tcW w:w="2555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577D34" w:rsidTr="00577D34">
        <w:tc>
          <w:tcPr>
            <w:tcW w:w="817" w:type="dxa"/>
          </w:tcPr>
          <w:p w:rsidR="00140427" w:rsidRPr="00577D34" w:rsidRDefault="00140427" w:rsidP="00577D3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Кожа и её значение. Уход за кожей.</w:t>
            </w:r>
          </w:p>
        </w:tc>
        <w:tc>
          <w:tcPr>
            <w:tcW w:w="2555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577D34" w:rsidTr="00577D34">
        <w:tc>
          <w:tcPr>
            <w:tcW w:w="817" w:type="dxa"/>
          </w:tcPr>
          <w:p w:rsidR="00140427" w:rsidRPr="00577D34" w:rsidRDefault="00140427" w:rsidP="00577D3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Скелет, осанка.</w:t>
            </w:r>
            <w:r w:rsidR="00881D5B" w:rsidRPr="00577D34">
              <w:rPr>
                <w:rFonts w:ascii="Times New Roman" w:hAnsi="Times New Roman"/>
                <w:sz w:val="24"/>
                <w:szCs w:val="24"/>
              </w:rPr>
              <w:t xml:space="preserve"> Тест.</w:t>
            </w:r>
          </w:p>
        </w:tc>
        <w:tc>
          <w:tcPr>
            <w:tcW w:w="2555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6A23" w:rsidRPr="00577D34" w:rsidTr="00577D34">
        <w:tc>
          <w:tcPr>
            <w:tcW w:w="817" w:type="dxa"/>
          </w:tcPr>
          <w:p w:rsidR="00A86A23" w:rsidRPr="00577D34" w:rsidRDefault="00A86A23" w:rsidP="00577D34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A86A23" w:rsidRPr="00577D34" w:rsidRDefault="00A86A23" w:rsidP="00577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7D34">
              <w:rPr>
                <w:rFonts w:ascii="Times New Roman" w:hAnsi="Times New Roman"/>
                <w:b/>
                <w:sz w:val="24"/>
                <w:szCs w:val="24"/>
              </w:rPr>
              <w:t>Сезонные изменения (времена года)</w:t>
            </w:r>
          </w:p>
        </w:tc>
        <w:tc>
          <w:tcPr>
            <w:tcW w:w="2555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86A23" w:rsidRPr="00577D34" w:rsidRDefault="00A86A23" w:rsidP="0057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A86A23" w:rsidRPr="00577D34" w:rsidRDefault="00A86A23" w:rsidP="00577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6A23" w:rsidRPr="00577D34" w:rsidTr="00577D34">
        <w:tc>
          <w:tcPr>
            <w:tcW w:w="817" w:type="dxa"/>
          </w:tcPr>
          <w:p w:rsidR="00A86A23" w:rsidRPr="00577D34" w:rsidRDefault="00A86A23" w:rsidP="00577D3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 xml:space="preserve">Весна. Сезонные изменения. </w:t>
            </w:r>
            <w:r w:rsidRPr="00577D34">
              <w:rPr>
                <w:rFonts w:ascii="Times New Roman" w:hAnsi="Times New Roman"/>
                <w:sz w:val="24"/>
                <w:szCs w:val="24"/>
              </w:rPr>
              <w:lastRenderedPageBreak/>
              <w:t>Температура воздуха весной. Признаки весн</w:t>
            </w:r>
            <w:proofErr w:type="gramStart"/>
            <w:r w:rsidRPr="00577D34"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 w:rsidRPr="00577D34">
              <w:rPr>
                <w:rFonts w:ascii="Times New Roman" w:hAnsi="Times New Roman"/>
                <w:sz w:val="24"/>
                <w:szCs w:val="24"/>
              </w:rPr>
              <w:t>дождь, снег, оттепель).</w:t>
            </w:r>
          </w:p>
        </w:tc>
        <w:tc>
          <w:tcPr>
            <w:tcW w:w="2555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577D34" w:rsidTr="00577D34">
        <w:tc>
          <w:tcPr>
            <w:tcW w:w="817" w:type="dxa"/>
          </w:tcPr>
          <w:p w:rsidR="00140427" w:rsidRPr="00577D34" w:rsidRDefault="00140427" w:rsidP="00577D3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Весна на календаре. Весенние месяцы.</w:t>
            </w:r>
          </w:p>
        </w:tc>
        <w:tc>
          <w:tcPr>
            <w:tcW w:w="2555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577D34" w:rsidTr="00577D34">
        <w:tc>
          <w:tcPr>
            <w:tcW w:w="817" w:type="dxa"/>
          </w:tcPr>
          <w:p w:rsidR="00140427" w:rsidRPr="00577D34" w:rsidRDefault="00140427" w:rsidP="00577D3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Поздняя весна. Раннецветущие растения.</w:t>
            </w:r>
          </w:p>
        </w:tc>
        <w:tc>
          <w:tcPr>
            <w:tcW w:w="2555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577D34" w:rsidTr="00577D34">
        <w:tc>
          <w:tcPr>
            <w:tcW w:w="817" w:type="dxa"/>
          </w:tcPr>
          <w:p w:rsidR="00140427" w:rsidRPr="00577D34" w:rsidRDefault="00140427" w:rsidP="00577D3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577D34" w:rsidRDefault="00881D5B" w:rsidP="00577D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7D34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аттестация. </w:t>
            </w:r>
            <w:r w:rsidR="00140427" w:rsidRPr="00577D34">
              <w:rPr>
                <w:rFonts w:ascii="Times New Roman" w:hAnsi="Times New Roman"/>
                <w:b/>
                <w:sz w:val="24"/>
                <w:szCs w:val="24"/>
              </w:rPr>
              <w:t>Контрольный тест.</w:t>
            </w:r>
          </w:p>
        </w:tc>
        <w:tc>
          <w:tcPr>
            <w:tcW w:w="2555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6A23" w:rsidRPr="00577D34" w:rsidTr="00577D34">
        <w:tc>
          <w:tcPr>
            <w:tcW w:w="817" w:type="dxa"/>
          </w:tcPr>
          <w:p w:rsidR="00A86A23" w:rsidRPr="00577D34" w:rsidRDefault="00A86A23" w:rsidP="00577D34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A86A23" w:rsidRPr="00577D34" w:rsidRDefault="00A86A23" w:rsidP="00577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7D34">
              <w:rPr>
                <w:rFonts w:ascii="Times New Roman" w:hAnsi="Times New Roman"/>
                <w:b/>
                <w:sz w:val="24"/>
                <w:szCs w:val="24"/>
              </w:rPr>
              <w:t>Человек. Безопасное поведение.</w:t>
            </w:r>
          </w:p>
        </w:tc>
        <w:tc>
          <w:tcPr>
            <w:tcW w:w="2555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86A23" w:rsidRPr="00577D34" w:rsidRDefault="00A86A23" w:rsidP="00577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A86A23" w:rsidRPr="00577D34" w:rsidRDefault="00A86A23" w:rsidP="00577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6A23" w:rsidRPr="00577D34" w:rsidTr="00577D34">
        <w:tc>
          <w:tcPr>
            <w:tcW w:w="817" w:type="dxa"/>
          </w:tcPr>
          <w:p w:rsidR="00A86A23" w:rsidRPr="00577D34" w:rsidRDefault="00A86A23" w:rsidP="00577D3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Простейшие действия при получении травмы.</w:t>
            </w:r>
          </w:p>
        </w:tc>
        <w:tc>
          <w:tcPr>
            <w:tcW w:w="2555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86A23" w:rsidRPr="00577D34" w:rsidRDefault="00A86A23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577D34" w:rsidTr="00577D34">
        <w:tc>
          <w:tcPr>
            <w:tcW w:w="817" w:type="dxa"/>
          </w:tcPr>
          <w:p w:rsidR="00140427" w:rsidRPr="00577D34" w:rsidRDefault="00140427" w:rsidP="00577D3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D34">
              <w:rPr>
                <w:rFonts w:ascii="Times New Roman" w:hAnsi="Times New Roman"/>
                <w:sz w:val="24"/>
                <w:szCs w:val="24"/>
              </w:rPr>
              <w:t>Правила безопасного поведения. Рекомендации на лето.</w:t>
            </w:r>
          </w:p>
        </w:tc>
        <w:tc>
          <w:tcPr>
            <w:tcW w:w="2555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577D34" w:rsidRDefault="00140427" w:rsidP="00577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1089" w:rsidRPr="00577D34" w:rsidRDefault="00271089">
      <w:pPr>
        <w:rPr>
          <w:rFonts w:ascii="Times New Roman" w:hAnsi="Times New Roman"/>
          <w:sz w:val="24"/>
          <w:szCs w:val="24"/>
        </w:rPr>
      </w:pPr>
    </w:p>
    <w:sectPr w:rsidR="00271089" w:rsidRPr="00577D34" w:rsidSect="00A86A23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F369D"/>
    <w:multiLevelType w:val="hybridMultilevel"/>
    <w:tmpl w:val="F7D8B3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D35A4"/>
    <w:rsid w:val="000103CB"/>
    <w:rsid w:val="000145A4"/>
    <w:rsid w:val="00036CD6"/>
    <w:rsid w:val="000D1C0F"/>
    <w:rsid w:val="00110656"/>
    <w:rsid w:val="00140427"/>
    <w:rsid w:val="001446A1"/>
    <w:rsid w:val="00271089"/>
    <w:rsid w:val="002B652D"/>
    <w:rsid w:val="003A2A20"/>
    <w:rsid w:val="005047FA"/>
    <w:rsid w:val="00567E30"/>
    <w:rsid w:val="00577D34"/>
    <w:rsid w:val="005D2740"/>
    <w:rsid w:val="005D35A4"/>
    <w:rsid w:val="00603CA4"/>
    <w:rsid w:val="006050FF"/>
    <w:rsid w:val="00676372"/>
    <w:rsid w:val="00881D5B"/>
    <w:rsid w:val="00937308"/>
    <w:rsid w:val="00A86A23"/>
    <w:rsid w:val="00B106F8"/>
    <w:rsid w:val="00B63364"/>
    <w:rsid w:val="00B74E79"/>
    <w:rsid w:val="00BA36F8"/>
    <w:rsid w:val="00BD5618"/>
    <w:rsid w:val="00D202AC"/>
    <w:rsid w:val="00D76D86"/>
    <w:rsid w:val="00D87DA5"/>
    <w:rsid w:val="00DA6CAD"/>
    <w:rsid w:val="00DD3ED2"/>
    <w:rsid w:val="00EE7A48"/>
    <w:rsid w:val="00F12BF5"/>
    <w:rsid w:val="00FC6F01"/>
    <w:rsid w:val="00FF3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5A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D35A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D35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5D35A4"/>
    <w:pPr>
      <w:spacing w:after="120"/>
    </w:pPr>
    <w:rPr>
      <w:rFonts w:asciiTheme="minorHAnsi" w:eastAsiaTheme="minorEastAsia" w:hAnsiTheme="minorHAnsi" w:cstheme="minorBidi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5D35A4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6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STRC</Company>
  <LinksUpToDate>false</LinksUpToDate>
  <CharactersWithSpaces>4969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212</cp:lastModifiedBy>
  <cp:revision>3</cp:revision>
  <dcterms:created xsi:type="dcterms:W3CDTF">2019-08-19T10:44:00Z</dcterms:created>
  <dcterms:modified xsi:type="dcterms:W3CDTF">2019-08-29T05:00:00Z</dcterms:modified>
</cp:coreProperties>
</file>